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47" w:rsidRPr="00846824" w:rsidRDefault="0025318D" w:rsidP="0025318D">
      <w:pPr>
        <w:jc w:val="center"/>
        <w:rPr>
          <w:rFonts w:ascii="Arial Black" w:hAnsi="Arial Black"/>
          <w:color w:val="002060"/>
          <w:sz w:val="36"/>
        </w:rPr>
      </w:pPr>
      <w:r w:rsidRPr="00846824">
        <w:rPr>
          <w:rFonts w:ascii="Arial Black" w:hAnsi="Arial Black"/>
          <w:color w:val="002060"/>
          <w:sz w:val="36"/>
        </w:rPr>
        <w:t>Критерии оценки вики-статьи.</w:t>
      </w:r>
      <w:bookmarkStart w:id="0" w:name="_GoBack"/>
      <w:bookmarkEnd w:id="0"/>
    </w:p>
    <w:p w:rsidR="0025318D" w:rsidRPr="00E72ECD" w:rsidRDefault="00E72ECD" w:rsidP="0025318D">
      <w:pPr>
        <w:rPr>
          <w:sz w:val="32"/>
        </w:rPr>
      </w:pPr>
      <w:r>
        <w:rPr>
          <w:sz w:val="32"/>
        </w:rPr>
        <w:t>Группа: ____________</w:t>
      </w:r>
    </w:p>
    <w:p w:rsidR="0025318D" w:rsidRPr="00E72ECD" w:rsidRDefault="00E72ECD" w:rsidP="0025318D">
      <w:pPr>
        <w:rPr>
          <w:sz w:val="32"/>
        </w:rPr>
      </w:pPr>
      <w:r>
        <w:rPr>
          <w:sz w:val="32"/>
        </w:rPr>
        <w:t>Тема исследования: ______________</w:t>
      </w:r>
    </w:p>
    <w:p w:rsidR="0025318D" w:rsidRPr="00E72ECD" w:rsidRDefault="0025318D" w:rsidP="0025318D">
      <w:pPr>
        <w:rPr>
          <w:sz w:val="32"/>
        </w:rPr>
      </w:pPr>
      <w:r w:rsidRPr="00E72ECD">
        <w:rPr>
          <w:sz w:val="32"/>
        </w:rPr>
        <w:t>Оцените по 10-тибалльной шкале:</w:t>
      </w:r>
    </w:p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134"/>
        <w:gridCol w:w="1124"/>
      </w:tblGrid>
      <w:tr w:rsidR="0025318D" w:rsidTr="00846824">
        <w:trPr>
          <w:cantSplit/>
          <w:trHeight w:val="2891"/>
        </w:trPr>
        <w:tc>
          <w:tcPr>
            <w:tcW w:w="5211" w:type="dxa"/>
            <w:shd w:val="clear" w:color="auto" w:fill="548DD4" w:themeFill="text2" w:themeFillTint="99"/>
            <w:vAlign w:val="center"/>
          </w:tcPr>
          <w:p w:rsidR="0025318D" w:rsidRPr="00E72ECD" w:rsidRDefault="0025318D" w:rsidP="0025318D">
            <w:pPr>
              <w:rPr>
                <w:sz w:val="32"/>
              </w:rPr>
            </w:pPr>
          </w:p>
          <w:p w:rsidR="0025318D" w:rsidRPr="00E72ECD" w:rsidRDefault="0025318D" w:rsidP="0025318D">
            <w:pPr>
              <w:jc w:val="center"/>
              <w:rPr>
                <w:sz w:val="32"/>
              </w:rPr>
            </w:pPr>
            <w:r w:rsidRPr="00E72ECD">
              <w:rPr>
                <w:sz w:val="32"/>
              </w:rPr>
              <w:t>Требования</w:t>
            </w:r>
          </w:p>
        </w:tc>
        <w:tc>
          <w:tcPr>
            <w:tcW w:w="1134" w:type="dxa"/>
            <w:shd w:val="clear" w:color="auto" w:fill="00B800"/>
            <w:textDirection w:val="btLr"/>
          </w:tcPr>
          <w:p w:rsidR="0025318D" w:rsidRPr="00E72ECD" w:rsidRDefault="0025318D" w:rsidP="0025318D">
            <w:pPr>
              <w:ind w:left="113" w:right="113"/>
              <w:rPr>
                <w:b/>
                <w:sz w:val="32"/>
              </w:rPr>
            </w:pPr>
            <w:r w:rsidRPr="00E72ECD">
              <w:rPr>
                <w:b/>
                <w:sz w:val="32"/>
              </w:rPr>
              <w:t>Самооценка группы</w:t>
            </w:r>
          </w:p>
        </w:tc>
        <w:tc>
          <w:tcPr>
            <w:tcW w:w="1134" w:type="dxa"/>
            <w:shd w:val="clear" w:color="auto" w:fill="00B800"/>
            <w:textDirection w:val="btLr"/>
          </w:tcPr>
          <w:p w:rsidR="0025318D" w:rsidRPr="00E72ECD" w:rsidRDefault="0025318D" w:rsidP="0025318D">
            <w:pPr>
              <w:ind w:left="113" w:right="113"/>
              <w:rPr>
                <w:b/>
                <w:sz w:val="32"/>
              </w:rPr>
            </w:pPr>
            <w:r w:rsidRPr="00E72ECD">
              <w:rPr>
                <w:b/>
                <w:sz w:val="32"/>
              </w:rPr>
              <w:t>Оценка других групп</w:t>
            </w:r>
          </w:p>
        </w:tc>
        <w:tc>
          <w:tcPr>
            <w:tcW w:w="1134" w:type="dxa"/>
            <w:shd w:val="clear" w:color="auto" w:fill="00B800"/>
            <w:textDirection w:val="btLr"/>
          </w:tcPr>
          <w:p w:rsidR="0025318D" w:rsidRPr="00E72ECD" w:rsidRDefault="0025318D" w:rsidP="0025318D">
            <w:pPr>
              <w:ind w:left="113" w:right="113"/>
              <w:rPr>
                <w:b/>
                <w:sz w:val="32"/>
              </w:rPr>
            </w:pPr>
            <w:r w:rsidRPr="00E72ECD">
              <w:rPr>
                <w:b/>
                <w:sz w:val="32"/>
              </w:rPr>
              <w:t>Оценка учителя</w:t>
            </w:r>
          </w:p>
        </w:tc>
        <w:tc>
          <w:tcPr>
            <w:tcW w:w="1124" w:type="dxa"/>
            <w:shd w:val="clear" w:color="auto" w:fill="00B800"/>
            <w:textDirection w:val="btLr"/>
          </w:tcPr>
          <w:p w:rsidR="0025318D" w:rsidRPr="00E72ECD" w:rsidRDefault="0025318D" w:rsidP="0025318D">
            <w:pPr>
              <w:ind w:left="113" w:right="113"/>
              <w:rPr>
                <w:b/>
                <w:sz w:val="32"/>
              </w:rPr>
            </w:pPr>
            <w:r w:rsidRPr="00E72ECD">
              <w:rPr>
                <w:b/>
                <w:sz w:val="32"/>
              </w:rPr>
              <w:t>Итоговая самооценка</w:t>
            </w:r>
          </w:p>
        </w:tc>
      </w:tr>
      <w:tr w:rsidR="0025318D" w:rsidTr="00846824">
        <w:trPr>
          <w:trHeight w:val="949"/>
        </w:trPr>
        <w:tc>
          <w:tcPr>
            <w:tcW w:w="5211" w:type="dxa"/>
            <w:shd w:val="clear" w:color="auto" w:fill="C6D9F1" w:themeFill="text2" w:themeFillTint="33"/>
          </w:tcPr>
          <w:p w:rsidR="0025318D" w:rsidRDefault="0025318D" w:rsidP="0025318D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25318D">
              <w:rPr>
                <w:sz w:val="28"/>
              </w:rPr>
              <w:t>татья оригинальна, не дублирует содержание других статей</w:t>
            </w: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</w:tr>
      <w:tr w:rsidR="0025318D" w:rsidTr="00846824">
        <w:trPr>
          <w:trHeight w:val="949"/>
        </w:trPr>
        <w:tc>
          <w:tcPr>
            <w:tcW w:w="5211" w:type="dxa"/>
            <w:shd w:val="clear" w:color="auto" w:fill="C6D9F1" w:themeFill="text2" w:themeFillTint="33"/>
          </w:tcPr>
          <w:p w:rsidR="0025318D" w:rsidRDefault="0025318D" w:rsidP="0025318D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25318D">
              <w:rPr>
                <w:sz w:val="28"/>
              </w:rPr>
              <w:t>татья содержит ценную, до</w:t>
            </w:r>
            <w:r>
              <w:rPr>
                <w:sz w:val="28"/>
              </w:rPr>
              <w:t xml:space="preserve">стоверную, понятную информацию </w:t>
            </w:r>
            <w:r w:rsidRPr="0025318D">
              <w:rPr>
                <w:sz w:val="28"/>
              </w:rPr>
              <w:t>по теме проекта</w:t>
            </w: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</w:tr>
      <w:tr w:rsidR="0025318D" w:rsidTr="00846824">
        <w:trPr>
          <w:trHeight w:val="949"/>
        </w:trPr>
        <w:tc>
          <w:tcPr>
            <w:tcW w:w="5211" w:type="dxa"/>
            <w:shd w:val="clear" w:color="auto" w:fill="C6D9F1" w:themeFill="text2" w:themeFillTint="33"/>
          </w:tcPr>
          <w:p w:rsidR="0025318D" w:rsidRDefault="00E72ECD" w:rsidP="0025318D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="0025318D" w:rsidRPr="0025318D">
              <w:rPr>
                <w:sz w:val="28"/>
              </w:rPr>
              <w:t>татья отражает основные</w:t>
            </w:r>
            <w:r w:rsidR="0025318D">
              <w:rPr>
                <w:sz w:val="28"/>
              </w:rPr>
              <w:t xml:space="preserve"> этапы исследования (проблема, </w:t>
            </w:r>
            <w:r w:rsidR="0025318D" w:rsidRPr="0025318D">
              <w:rPr>
                <w:sz w:val="28"/>
              </w:rPr>
              <w:t>цель, гипотеза, ход работы, выводы, ресурсы)</w:t>
            </w: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</w:tr>
      <w:tr w:rsidR="0025318D" w:rsidTr="00846824">
        <w:trPr>
          <w:trHeight w:val="949"/>
        </w:trPr>
        <w:tc>
          <w:tcPr>
            <w:tcW w:w="5211" w:type="dxa"/>
            <w:shd w:val="clear" w:color="auto" w:fill="C6D9F1" w:themeFill="text2" w:themeFillTint="33"/>
          </w:tcPr>
          <w:p w:rsidR="0025318D" w:rsidRDefault="00E72ECD" w:rsidP="00E72ECD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Pr="00E72ECD">
              <w:rPr>
                <w:sz w:val="28"/>
              </w:rPr>
              <w:t>бработанные результ</w:t>
            </w:r>
            <w:r>
              <w:rPr>
                <w:sz w:val="28"/>
              </w:rPr>
              <w:t xml:space="preserve">аты исследования предоставлены </w:t>
            </w:r>
            <w:r w:rsidRPr="00E72ECD">
              <w:rPr>
                <w:sz w:val="28"/>
              </w:rPr>
              <w:t>качественно</w:t>
            </w: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</w:tr>
      <w:tr w:rsidR="0025318D" w:rsidTr="00846824">
        <w:trPr>
          <w:trHeight w:val="949"/>
        </w:trPr>
        <w:tc>
          <w:tcPr>
            <w:tcW w:w="5211" w:type="dxa"/>
            <w:shd w:val="clear" w:color="auto" w:fill="C6D9F1" w:themeFill="text2" w:themeFillTint="33"/>
          </w:tcPr>
          <w:p w:rsidR="0025318D" w:rsidRDefault="00E72ECD" w:rsidP="0025318D">
            <w:pPr>
              <w:rPr>
                <w:sz w:val="28"/>
              </w:rPr>
            </w:pPr>
            <w:r>
              <w:rPr>
                <w:sz w:val="28"/>
              </w:rPr>
              <w:t>Грамотность названия</w:t>
            </w:r>
            <w:r w:rsidRPr="00E72ECD">
              <w:rPr>
                <w:sz w:val="28"/>
              </w:rPr>
              <w:t xml:space="preserve"> статьи</w:t>
            </w: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</w:tr>
      <w:tr w:rsidR="0025318D" w:rsidTr="00846824">
        <w:trPr>
          <w:trHeight w:val="949"/>
        </w:trPr>
        <w:tc>
          <w:tcPr>
            <w:tcW w:w="5211" w:type="dxa"/>
            <w:shd w:val="clear" w:color="auto" w:fill="C6D9F1" w:themeFill="text2" w:themeFillTint="33"/>
          </w:tcPr>
          <w:p w:rsidR="0025318D" w:rsidRDefault="00E72ECD" w:rsidP="00E72ECD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Pr="00E72ECD">
              <w:rPr>
                <w:sz w:val="28"/>
              </w:rPr>
              <w:t>нформация в статье хо</w:t>
            </w:r>
            <w:r>
              <w:rPr>
                <w:sz w:val="28"/>
              </w:rPr>
              <w:t xml:space="preserve">рошо структурирована, изложена  </w:t>
            </w:r>
            <w:r w:rsidRPr="00E72ECD">
              <w:rPr>
                <w:sz w:val="28"/>
              </w:rPr>
              <w:t>ясно и последовательно</w:t>
            </w: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</w:tr>
      <w:tr w:rsidR="0025318D" w:rsidTr="00846824">
        <w:trPr>
          <w:trHeight w:val="997"/>
        </w:trPr>
        <w:tc>
          <w:tcPr>
            <w:tcW w:w="5211" w:type="dxa"/>
            <w:shd w:val="clear" w:color="auto" w:fill="C6D9F1" w:themeFill="text2" w:themeFillTint="33"/>
          </w:tcPr>
          <w:p w:rsidR="0025318D" w:rsidRDefault="00E72ECD" w:rsidP="00E72EC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E72ECD">
              <w:rPr>
                <w:sz w:val="28"/>
              </w:rPr>
              <w:t>рисутствуют и оформлен</w:t>
            </w:r>
            <w:r>
              <w:rPr>
                <w:sz w:val="28"/>
              </w:rPr>
              <w:t xml:space="preserve">ы ссылки на все использованные </w:t>
            </w:r>
            <w:r w:rsidRPr="00E72ECD">
              <w:rPr>
                <w:sz w:val="28"/>
              </w:rPr>
              <w:t>источники</w:t>
            </w: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25318D" w:rsidRDefault="0025318D" w:rsidP="0025318D">
            <w:pPr>
              <w:rPr>
                <w:sz w:val="28"/>
              </w:rPr>
            </w:pPr>
          </w:p>
        </w:tc>
      </w:tr>
      <w:tr w:rsidR="00E72ECD" w:rsidTr="00846824">
        <w:trPr>
          <w:trHeight w:val="997"/>
        </w:trPr>
        <w:tc>
          <w:tcPr>
            <w:tcW w:w="5211" w:type="dxa"/>
            <w:shd w:val="clear" w:color="auto" w:fill="C6D9F1" w:themeFill="text2" w:themeFillTint="33"/>
          </w:tcPr>
          <w:p w:rsidR="00E72ECD" w:rsidRDefault="00E72ECD" w:rsidP="00E72ECD">
            <w:pPr>
              <w:rPr>
                <w:sz w:val="28"/>
              </w:rPr>
            </w:pPr>
            <w:r w:rsidRPr="00E72ECD">
              <w:rPr>
                <w:sz w:val="28"/>
              </w:rPr>
              <w:t>Текст не содержит о</w:t>
            </w:r>
            <w:r>
              <w:rPr>
                <w:sz w:val="28"/>
              </w:rPr>
              <w:t xml:space="preserve">шибок </w:t>
            </w:r>
            <w:r w:rsidRPr="00E72ECD">
              <w:rPr>
                <w:sz w:val="28"/>
              </w:rPr>
              <w:t>(грамматических, пунктуационных)</w:t>
            </w: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</w:tr>
      <w:tr w:rsidR="00E72ECD" w:rsidTr="00846824">
        <w:trPr>
          <w:trHeight w:val="997"/>
        </w:trPr>
        <w:tc>
          <w:tcPr>
            <w:tcW w:w="5211" w:type="dxa"/>
            <w:shd w:val="clear" w:color="auto" w:fill="C6D9F1" w:themeFill="text2" w:themeFillTint="33"/>
          </w:tcPr>
          <w:p w:rsidR="00E72ECD" w:rsidRDefault="00E72ECD" w:rsidP="00E72ECD">
            <w:pPr>
              <w:rPr>
                <w:sz w:val="28"/>
              </w:rPr>
            </w:pPr>
            <w:r w:rsidRPr="00E72ECD">
              <w:rPr>
                <w:sz w:val="28"/>
              </w:rPr>
              <w:lastRenderedPageBreak/>
              <w:t>Оформление</w:t>
            </w:r>
            <w:r>
              <w:rPr>
                <w:sz w:val="28"/>
              </w:rPr>
              <w:t xml:space="preserve"> продумано, выдержано в едином </w:t>
            </w:r>
            <w:r w:rsidRPr="00E72ECD">
              <w:rPr>
                <w:sz w:val="28"/>
              </w:rPr>
              <w:t>сти</w:t>
            </w:r>
            <w:r>
              <w:rPr>
                <w:sz w:val="28"/>
              </w:rPr>
              <w:t>ле, облегчает восприятие статьи</w:t>
            </w: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</w:tr>
      <w:tr w:rsidR="00E72ECD" w:rsidTr="00846824">
        <w:trPr>
          <w:trHeight w:val="997"/>
        </w:trPr>
        <w:tc>
          <w:tcPr>
            <w:tcW w:w="5211" w:type="dxa"/>
            <w:shd w:val="clear" w:color="auto" w:fill="C6D9F1" w:themeFill="text2" w:themeFillTint="33"/>
          </w:tcPr>
          <w:p w:rsidR="00E72ECD" w:rsidRDefault="00E72ECD" w:rsidP="00E72ECD">
            <w:pPr>
              <w:rPr>
                <w:sz w:val="28"/>
              </w:rPr>
            </w:pPr>
            <w:r>
              <w:rPr>
                <w:sz w:val="28"/>
              </w:rPr>
              <w:t xml:space="preserve">Статья написана научным языком </w:t>
            </w: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</w:tr>
      <w:tr w:rsidR="00E72ECD" w:rsidTr="00846824">
        <w:trPr>
          <w:trHeight w:val="997"/>
        </w:trPr>
        <w:tc>
          <w:tcPr>
            <w:tcW w:w="5211" w:type="dxa"/>
            <w:shd w:val="clear" w:color="auto" w:fill="C6D9F1" w:themeFill="text2" w:themeFillTint="33"/>
          </w:tcPr>
          <w:p w:rsidR="00E72ECD" w:rsidRDefault="00E72ECD" w:rsidP="00E72ECD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Pr="00E72ECD">
              <w:rPr>
                <w:sz w:val="28"/>
              </w:rPr>
              <w:t>спользуются средства наглядности информации</w:t>
            </w: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</w:tr>
      <w:tr w:rsidR="00E72ECD" w:rsidTr="00846824">
        <w:trPr>
          <w:trHeight w:val="997"/>
        </w:trPr>
        <w:tc>
          <w:tcPr>
            <w:tcW w:w="5211" w:type="dxa"/>
            <w:shd w:val="clear" w:color="auto" w:fill="C6D9F1" w:themeFill="text2" w:themeFillTint="33"/>
          </w:tcPr>
          <w:p w:rsidR="00E72ECD" w:rsidRDefault="00E72ECD" w:rsidP="00E72ECD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E72ECD">
              <w:rPr>
                <w:sz w:val="28"/>
              </w:rPr>
              <w:t>татья является ре</w:t>
            </w:r>
            <w:r>
              <w:rPr>
                <w:sz w:val="28"/>
              </w:rPr>
              <w:t xml:space="preserve">зультатом коллективных усилий, </w:t>
            </w:r>
            <w:r w:rsidRPr="00E72ECD">
              <w:rPr>
                <w:sz w:val="28"/>
              </w:rPr>
              <w:t>отражен вклад каждого участника в работу группы</w:t>
            </w: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  <w:tc>
          <w:tcPr>
            <w:tcW w:w="1124" w:type="dxa"/>
            <w:shd w:val="clear" w:color="auto" w:fill="A9DA74"/>
          </w:tcPr>
          <w:p w:rsidR="00E72ECD" w:rsidRDefault="00E72ECD" w:rsidP="0025318D">
            <w:pPr>
              <w:rPr>
                <w:sz w:val="28"/>
              </w:rPr>
            </w:pPr>
          </w:p>
        </w:tc>
      </w:tr>
    </w:tbl>
    <w:p w:rsidR="0025318D" w:rsidRPr="0025318D" w:rsidRDefault="0025318D" w:rsidP="0025318D">
      <w:pPr>
        <w:rPr>
          <w:sz w:val="28"/>
        </w:rPr>
      </w:pPr>
    </w:p>
    <w:sectPr w:rsidR="0025318D" w:rsidRPr="0025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90"/>
    <w:rsid w:val="0025318D"/>
    <w:rsid w:val="00846824"/>
    <w:rsid w:val="00C50990"/>
    <w:rsid w:val="00DF7447"/>
    <w:rsid w:val="00E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2013-11-15T05:02:00Z</dcterms:created>
  <dcterms:modified xsi:type="dcterms:W3CDTF">2013-11-15T05:27:00Z</dcterms:modified>
</cp:coreProperties>
</file>