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A9" w:rsidRPr="009E63A9" w:rsidRDefault="009E63A9" w:rsidP="009E63A9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9E63A9">
        <w:rPr>
          <w:rFonts w:ascii="Arial" w:hAnsi="Arial" w:cs="Arial"/>
          <w:b/>
          <w:i/>
          <w:color w:val="000000" w:themeColor="text1"/>
          <w:sz w:val="28"/>
          <w:szCs w:val="28"/>
        </w:rPr>
        <w:t>ИТОГОВАЯ САМООЦЕНКА УЧЕНИКАМИ КАЧЕСТВА</w:t>
      </w:r>
      <w:r w:rsidRPr="009E63A9">
        <w:rPr>
          <w:rFonts w:ascii="Arial" w:hAnsi="Arial" w:cs="Arial"/>
          <w:b/>
          <w:i/>
          <w:color w:val="000000" w:themeColor="text1"/>
          <w:sz w:val="28"/>
          <w:szCs w:val="28"/>
        </w:rPr>
        <w:br/>
        <w:t>проведенного учебного исследования</w:t>
      </w:r>
    </w:p>
    <w:p w:rsidR="009E63A9" w:rsidRPr="009E63A9" w:rsidRDefault="009E63A9" w:rsidP="009E63A9">
      <w:pPr>
        <w:rPr>
          <w:b/>
          <w:i/>
          <w:sz w:val="16"/>
          <w:szCs w:val="16"/>
        </w:rPr>
      </w:pPr>
    </w:p>
    <w:p w:rsidR="009E63A9" w:rsidRPr="009E63A9" w:rsidRDefault="009E63A9" w:rsidP="009E63A9">
      <w:pPr>
        <w:rPr>
          <w:i/>
          <w:sz w:val="16"/>
          <w:szCs w:val="16"/>
        </w:rPr>
      </w:pPr>
    </w:p>
    <w:tbl>
      <w:tblPr>
        <w:tblpPr w:leftFromText="180" w:rightFromText="180" w:vertAnchor="text" w:horzAnchor="margin" w:tblpY="8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600"/>
        <w:gridCol w:w="1611"/>
        <w:gridCol w:w="1843"/>
        <w:gridCol w:w="1334"/>
        <w:gridCol w:w="2520"/>
      </w:tblGrid>
      <w:tr w:rsidR="009E63A9" w:rsidRPr="009E63A9" w:rsidTr="00E87FB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3A9" w:rsidRPr="009E63A9" w:rsidRDefault="009E63A9" w:rsidP="00E87FB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E63A9">
              <w:rPr>
                <w:rFonts w:ascii="Arial" w:hAnsi="Arial" w:cs="Arial"/>
                <w:b/>
                <w:i/>
                <w:sz w:val="28"/>
                <w:szCs w:val="28"/>
              </w:rPr>
              <w:t>Показатель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3A9" w:rsidRPr="009E63A9" w:rsidRDefault="009E63A9" w:rsidP="00E87F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E63A9">
              <w:rPr>
                <w:rFonts w:ascii="Arial" w:hAnsi="Arial" w:cs="Arial"/>
                <w:b/>
                <w:i/>
                <w:sz w:val="28"/>
                <w:szCs w:val="28"/>
              </w:rPr>
              <w:t>положительно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3A9" w:rsidRPr="009E63A9" w:rsidRDefault="009E63A9" w:rsidP="00E87FB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E63A9" w:rsidRPr="009E63A9" w:rsidRDefault="009E63A9" w:rsidP="00E87F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E63A9">
              <w:rPr>
                <w:rFonts w:ascii="Arial" w:hAnsi="Arial" w:cs="Arial"/>
                <w:b/>
                <w:i/>
                <w:sz w:val="28"/>
                <w:szCs w:val="28"/>
              </w:rPr>
              <w:t>удовлетворительно</w:t>
            </w:r>
          </w:p>
          <w:p w:rsidR="009E63A9" w:rsidRPr="009E63A9" w:rsidRDefault="009E63A9" w:rsidP="00E87FB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3A9" w:rsidRPr="009E63A9" w:rsidRDefault="009E63A9" w:rsidP="00E87FB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E63A9">
              <w:rPr>
                <w:rFonts w:ascii="Arial" w:hAnsi="Arial" w:cs="Arial"/>
                <w:b/>
                <w:i/>
                <w:sz w:val="28"/>
                <w:szCs w:val="28"/>
              </w:rPr>
              <w:t>отрицательно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3A9" w:rsidRPr="009E63A9" w:rsidRDefault="009E63A9" w:rsidP="00E87FB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E63A9">
              <w:rPr>
                <w:rFonts w:ascii="Arial" w:hAnsi="Arial" w:cs="Arial"/>
                <w:b/>
                <w:i/>
                <w:sz w:val="28"/>
                <w:szCs w:val="28"/>
              </w:rPr>
              <w:t>Комментарий учителя</w:t>
            </w:r>
          </w:p>
        </w:tc>
      </w:tr>
      <w:tr w:rsidR="009E63A9" w:rsidRPr="009E63A9" w:rsidTr="00E87FB6">
        <w:trPr>
          <w:trHeight w:val="955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FFFFFF"/>
          </w:tcPr>
          <w:p w:rsidR="009E63A9" w:rsidRPr="009E63A9" w:rsidRDefault="009E63A9" w:rsidP="00E87FB6">
            <w:pPr>
              <w:spacing w:before="120"/>
              <w:rPr>
                <w:i/>
                <w:sz w:val="28"/>
                <w:szCs w:val="28"/>
              </w:rPr>
            </w:pPr>
            <w:r w:rsidRPr="009E63A9">
              <w:rPr>
                <w:i/>
                <w:sz w:val="28"/>
                <w:szCs w:val="28"/>
              </w:rPr>
              <w:t>Тема и цель исследования четко сформулированы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9E63A9" w:rsidRPr="009E63A9" w:rsidRDefault="009E63A9" w:rsidP="00E87FB6">
            <w:pPr>
              <w:rPr>
                <w:i/>
                <w:sz w:val="28"/>
                <w:szCs w:val="28"/>
              </w:rPr>
            </w:pPr>
          </w:p>
        </w:tc>
      </w:tr>
      <w:tr w:rsidR="009E63A9" w:rsidRPr="009E63A9" w:rsidTr="00E87FB6">
        <w:trPr>
          <w:trHeight w:val="695"/>
        </w:trPr>
        <w:tc>
          <w:tcPr>
            <w:tcW w:w="3600" w:type="dxa"/>
            <w:shd w:val="clear" w:color="auto" w:fill="FFFFFF"/>
          </w:tcPr>
          <w:p w:rsidR="009E63A9" w:rsidRPr="009E63A9" w:rsidRDefault="009E63A9" w:rsidP="00E87FB6">
            <w:pPr>
              <w:spacing w:before="120"/>
              <w:rPr>
                <w:i/>
                <w:sz w:val="28"/>
                <w:szCs w:val="28"/>
              </w:rPr>
            </w:pPr>
            <w:r w:rsidRPr="009E63A9">
              <w:rPr>
                <w:i/>
                <w:sz w:val="28"/>
                <w:szCs w:val="28"/>
              </w:rPr>
              <w:t>Описан план исследования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FFFFFF"/>
            <w:vAlign w:val="center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/>
          </w:tcPr>
          <w:p w:rsidR="009E63A9" w:rsidRPr="009E63A9" w:rsidRDefault="009E63A9" w:rsidP="00E87FB6">
            <w:pPr>
              <w:rPr>
                <w:i/>
                <w:sz w:val="28"/>
                <w:szCs w:val="28"/>
              </w:rPr>
            </w:pPr>
          </w:p>
        </w:tc>
      </w:tr>
      <w:tr w:rsidR="009E63A9" w:rsidRPr="009E63A9" w:rsidTr="00E87FB6">
        <w:trPr>
          <w:trHeight w:val="895"/>
        </w:trPr>
        <w:tc>
          <w:tcPr>
            <w:tcW w:w="3600" w:type="dxa"/>
            <w:shd w:val="clear" w:color="auto" w:fill="FFFFFF"/>
          </w:tcPr>
          <w:p w:rsidR="009E63A9" w:rsidRPr="009E63A9" w:rsidRDefault="009E63A9" w:rsidP="00E87FB6">
            <w:pPr>
              <w:spacing w:before="120"/>
              <w:rPr>
                <w:i/>
                <w:sz w:val="28"/>
                <w:szCs w:val="28"/>
              </w:rPr>
            </w:pPr>
            <w:r w:rsidRPr="009E63A9">
              <w:rPr>
                <w:i/>
                <w:sz w:val="28"/>
                <w:szCs w:val="28"/>
              </w:rPr>
              <w:t>Описаны методы исследования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FFFFFF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/>
          </w:tcPr>
          <w:p w:rsidR="009E63A9" w:rsidRPr="009E63A9" w:rsidRDefault="009E63A9" w:rsidP="00E87FB6">
            <w:pPr>
              <w:rPr>
                <w:i/>
                <w:sz w:val="28"/>
                <w:szCs w:val="28"/>
              </w:rPr>
            </w:pPr>
          </w:p>
        </w:tc>
      </w:tr>
      <w:tr w:rsidR="009E63A9" w:rsidRPr="009E63A9" w:rsidTr="00E87FB6">
        <w:trPr>
          <w:trHeight w:val="884"/>
        </w:trPr>
        <w:tc>
          <w:tcPr>
            <w:tcW w:w="3600" w:type="dxa"/>
            <w:shd w:val="clear" w:color="auto" w:fill="FFFFFF"/>
          </w:tcPr>
          <w:p w:rsidR="009E63A9" w:rsidRPr="009E63A9" w:rsidRDefault="009E63A9" w:rsidP="00E87FB6">
            <w:pPr>
              <w:spacing w:before="120"/>
              <w:rPr>
                <w:i/>
                <w:sz w:val="28"/>
                <w:szCs w:val="28"/>
              </w:rPr>
            </w:pPr>
            <w:r w:rsidRPr="009E63A9">
              <w:rPr>
                <w:i/>
                <w:sz w:val="28"/>
                <w:szCs w:val="28"/>
              </w:rPr>
              <w:t>Исследование отвечает</w:t>
            </w:r>
            <w:r w:rsidRPr="009E63A9">
              <w:rPr>
                <w:i/>
                <w:sz w:val="28"/>
                <w:szCs w:val="28"/>
              </w:rPr>
              <w:br/>
              <w:t>на проблемный вопрос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FFFFFF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/>
          </w:tcPr>
          <w:p w:rsidR="009E63A9" w:rsidRPr="009E63A9" w:rsidRDefault="009E63A9" w:rsidP="00E87FB6">
            <w:pPr>
              <w:rPr>
                <w:i/>
                <w:sz w:val="28"/>
                <w:szCs w:val="28"/>
              </w:rPr>
            </w:pPr>
          </w:p>
        </w:tc>
      </w:tr>
      <w:tr w:rsidR="009E63A9" w:rsidRPr="009E63A9" w:rsidTr="00E87FB6">
        <w:trPr>
          <w:trHeight w:val="835"/>
        </w:trPr>
        <w:tc>
          <w:tcPr>
            <w:tcW w:w="3600" w:type="dxa"/>
            <w:shd w:val="clear" w:color="auto" w:fill="FFFFFF"/>
          </w:tcPr>
          <w:p w:rsidR="009E63A9" w:rsidRPr="009E63A9" w:rsidRDefault="009E63A9" w:rsidP="00E87FB6">
            <w:pPr>
              <w:spacing w:before="120"/>
              <w:rPr>
                <w:i/>
                <w:sz w:val="28"/>
                <w:szCs w:val="28"/>
              </w:rPr>
            </w:pPr>
            <w:r w:rsidRPr="009E63A9">
              <w:rPr>
                <w:i/>
                <w:sz w:val="28"/>
                <w:szCs w:val="28"/>
              </w:rPr>
              <w:t>Используется несколько разных источников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FFFFFF"/>
            <w:vAlign w:val="center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/>
          </w:tcPr>
          <w:p w:rsidR="009E63A9" w:rsidRPr="009E63A9" w:rsidRDefault="009E63A9" w:rsidP="00E87FB6">
            <w:pPr>
              <w:rPr>
                <w:i/>
                <w:sz w:val="28"/>
                <w:szCs w:val="28"/>
              </w:rPr>
            </w:pPr>
          </w:p>
        </w:tc>
      </w:tr>
      <w:tr w:rsidR="009E63A9" w:rsidRPr="009E63A9" w:rsidTr="00E87FB6">
        <w:trPr>
          <w:trHeight w:val="1487"/>
        </w:trPr>
        <w:tc>
          <w:tcPr>
            <w:tcW w:w="3600" w:type="dxa"/>
            <w:shd w:val="clear" w:color="auto" w:fill="FFFFFF"/>
          </w:tcPr>
          <w:p w:rsidR="009E63A9" w:rsidRPr="009E63A9" w:rsidRDefault="009E63A9" w:rsidP="00E87FB6">
            <w:pPr>
              <w:spacing w:before="120"/>
              <w:rPr>
                <w:i/>
                <w:sz w:val="28"/>
                <w:szCs w:val="28"/>
              </w:rPr>
            </w:pPr>
            <w:r w:rsidRPr="009E63A9">
              <w:rPr>
                <w:i/>
                <w:sz w:val="28"/>
                <w:szCs w:val="28"/>
              </w:rPr>
              <w:t>Используются разнородные источники (печатные издания, Интернет, мнения экспертов, опрос пользователей)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FFFFFF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/>
          </w:tcPr>
          <w:p w:rsidR="009E63A9" w:rsidRPr="009E63A9" w:rsidRDefault="009E63A9" w:rsidP="00E87FB6">
            <w:pPr>
              <w:rPr>
                <w:i/>
                <w:sz w:val="28"/>
                <w:szCs w:val="28"/>
              </w:rPr>
            </w:pPr>
          </w:p>
        </w:tc>
      </w:tr>
      <w:tr w:rsidR="009E63A9" w:rsidRPr="009E63A9" w:rsidTr="00E87FB6">
        <w:trPr>
          <w:trHeight w:val="1785"/>
        </w:trPr>
        <w:tc>
          <w:tcPr>
            <w:tcW w:w="3600" w:type="dxa"/>
            <w:shd w:val="clear" w:color="auto" w:fill="FFFFFF"/>
          </w:tcPr>
          <w:p w:rsidR="009E63A9" w:rsidRPr="009E63A9" w:rsidRDefault="009E63A9" w:rsidP="00E87FB6">
            <w:pPr>
              <w:spacing w:before="120"/>
              <w:rPr>
                <w:i/>
                <w:sz w:val="28"/>
                <w:szCs w:val="28"/>
              </w:rPr>
            </w:pPr>
            <w:r w:rsidRPr="009E63A9">
              <w:rPr>
                <w:i/>
                <w:sz w:val="28"/>
                <w:szCs w:val="28"/>
              </w:rPr>
              <w:t>Подготовленная презентация отражает</w:t>
            </w:r>
            <w:r w:rsidRPr="009E63A9">
              <w:rPr>
                <w:i/>
                <w:sz w:val="28"/>
                <w:szCs w:val="28"/>
              </w:rPr>
              <w:br/>
              <w:t>все основные вопросы исследования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FFFFFF"/>
            <w:vAlign w:val="center"/>
          </w:tcPr>
          <w:p w:rsidR="009E63A9" w:rsidRPr="009E63A9" w:rsidRDefault="009E63A9" w:rsidP="00E87FB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/>
          </w:tcPr>
          <w:p w:rsidR="009E63A9" w:rsidRPr="009E63A9" w:rsidRDefault="009E63A9" w:rsidP="00E87FB6">
            <w:pPr>
              <w:rPr>
                <w:i/>
                <w:sz w:val="28"/>
                <w:szCs w:val="28"/>
              </w:rPr>
            </w:pPr>
          </w:p>
        </w:tc>
      </w:tr>
    </w:tbl>
    <w:p w:rsidR="009E63A9" w:rsidRPr="009E63A9" w:rsidRDefault="009E63A9" w:rsidP="009E63A9">
      <w:pPr>
        <w:rPr>
          <w:i/>
        </w:rPr>
      </w:pPr>
    </w:p>
    <w:p w:rsidR="00000000" w:rsidRPr="009E63A9" w:rsidRDefault="009E63A9">
      <w:pPr>
        <w:rPr>
          <w:i/>
        </w:rPr>
      </w:pPr>
    </w:p>
    <w:sectPr w:rsidR="00000000" w:rsidRPr="009E63A9" w:rsidSect="0046594F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63A9"/>
    <w:rsid w:val="009E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>VGIPU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2012-05-04T09:00:00Z</dcterms:created>
  <dcterms:modified xsi:type="dcterms:W3CDTF">2012-05-04T09:05:00Z</dcterms:modified>
</cp:coreProperties>
</file>